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7CA" w:rsidRPr="00386DAA" w:rsidRDefault="00612145" w:rsidP="006527CA">
      <w:pPr>
        <w:pStyle w:val="Ttol"/>
      </w:pPr>
      <w:r w:rsidRPr="00612145">
        <w:t>Information for participants</w:t>
      </w:r>
    </w:p>
    <w:p w:rsidR="00612145" w:rsidRPr="00612145" w:rsidRDefault="00612145" w:rsidP="00612145">
      <w:pPr>
        <w:rPr>
          <w:i/>
          <w:lang w:val="en-IE"/>
        </w:rPr>
      </w:pPr>
      <w:r w:rsidRPr="00612145">
        <w:rPr>
          <w:i/>
          <w:lang w:val="en-GB"/>
        </w:rPr>
        <w:t>The members of the research t</w:t>
      </w:r>
      <w:bookmarkStart w:id="0" w:name="_GoBack"/>
      <w:bookmarkEnd w:id="0"/>
      <w:r w:rsidRPr="00612145">
        <w:rPr>
          <w:i/>
          <w:lang w:val="en-GB"/>
        </w:rPr>
        <w:t>eam [NAME OF THE RESEARCH GROUP], led by [NAME AND SURNAME OF THE PI], are performing the research project: [TITLE OF THE PROJECT]</w:t>
      </w:r>
    </w:p>
    <w:p w:rsidR="00612145" w:rsidRPr="00612145" w:rsidRDefault="00612145" w:rsidP="00612145">
      <w:pPr>
        <w:rPr>
          <w:i/>
          <w:lang w:val="en-IE"/>
        </w:rPr>
      </w:pPr>
    </w:p>
    <w:p w:rsidR="00612145" w:rsidRPr="00612145" w:rsidRDefault="00612145" w:rsidP="00612145">
      <w:pPr>
        <w:rPr>
          <w:i/>
          <w:lang w:val="en-IE"/>
        </w:rPr>
      </w:pPr>
      <w:r w:rsidRPr="00612145">
        <w:rPr>
          <w:i/>
          <w:lang w:val="en-GB"/>
        </w:rPr>
        <w:t>The project aims to [NAME THE PURPOSE OF THE STUDY]. Firstly, [EXPLAIN THE METHOD] and secondly, [EXPLAIN THE METHOD IF IT HAS SEVERAL PHASES]. The following research centres are taking part in the project: [INDICATE THE PARTICIPATING CENTRES]. As part of this research project, we are requesting your cooperation to [EXPLAIN REASONS FOR PARTICIPATION] since you meet the following inclusion criteria [INDICATE THE CRITERIA].</w:t>
      </w:r>
    </w:p>
    <w:p w:rsidR="00612145" w:rsidRPr="00612145" w:rsidRDefault="00612145" w:rsidP="00612145">
      <w:pPr>
        <w:rPr>
          <w:i/>
          <w:color w:val="222222"/>
          <w:lang w:val="en-IE"/>
        </w:rPr>
      </w:pPr>
    </w:p>
    <w:p w:rsidR="00612145" w:rsidRPr="005E415A" w:rsidRDefault="00612145" w:rsidP="00612145">
      <w:pPr>
        <w:shd w:val="clear" w:color="auto" w:fill="FFFFFF"/>
        <w:rPr>
          <w:rFonts w:cs="Arial"/>
          <w:i/>
          <w:iCs/>
          <w:color w:val="222222"/>
          <w:szCs w:val="24"/>
          <w:lang w:val="en-IE"/>
        </w:rPr>
      </w:pPr>
      <w:r w:rsidRPr="00316AA1">
        <w:rPr>
          <w:rFonts w:cs="Arial"/>
          <w:i/>
          <w:iCs/>
          <w:color w:val="222222"/>
          <w:szCs w:val="24"/>
          <w:lang w:val="en-GB"/>
        </w:rPr>
        <w:t>This cooperation involves participating in [INDICATE THE NUMBER OF PHASES and give details].</w:t>
      </w:r>
    </w:p>
    <w:p w:rsidR="00612145" w:rsidRPr="005E415A" w:rsidRDefault="00612145" w:rsidP="00612145">
      <w:pPr>
        <w:shd w:val="clear" w:color="auto" w:fill="FFFFFF"/>
        <w:rPr>
          <w:rFonts w:cs="Arial"/>
          <w:i/>
          <w:iCs/>
          <w:color w:val="222222"/>
          <w:szCs w:val="24"/>
          <w:lang w:val="en-IE"/>
        </w:rPr>
      </w:pPr>
      <w:r w:rsidRPr="00316AA1">
        <w:rPr>
          <w:rFonts w:cs="Arial"/>
          <w:i/>
          <w:iCs/>
          <w:color w:val="222222"/>
          <w:szCs w:val="24"/>
          <w:lang w:val="en-GB"/>
        </w:rPr>
        <w:t xml:space="preserve">All participants will be assigned a code, making it impossible to identify them </w:t>
      </w:r>
      <w:r>
        <w:rPr>
          <w:rFonts w:cs="Arial"/>
          <w:i/>
          <w:iCs/>
          <w:color w:val="222222"/>
          <w:szCs w:val="24"/>
          <w:lang w:val="en-GB"/>
        </w:rPr>
        <w:t xml:space="preserve">directly </w:t>
      </w:r>
      <w:r w:rsidRPr="00316AA1">
        <w:rPr>
          <w:rFonts w:cs="Arial"/>
          <w:i/>
          <w:iCs/>
          <w:color w:val="222222"/>
          <w:szCs w:val="24"/>
          <w:lang w:val="en-GB"/>
        </w:rPr>
        <w:t xml:space="preserve">through the answers provided, thereby guaranteeing full confidentiality. Data obtained from your participation will be used only for the purpose specified in this research, </w:t>
      </w:r>
      <w:r>
        <w:rPr>
          <w:rFonts w:cs="Arial"/>
          <w:i/>
          <w:iCs/>
          <w:color w:val="222222"/>
          <w:szCs w:val="24"/>
          <w:lang w:val="en-GB"/>
        </w:rPr>
        <w:t xml:space="preserve">and treated confidentially by the principal investigator. </w:t>
      </w:r>
      <w:r w:rsidRPr="00316AA1">
        <w:rPr>
          <w:rFonts w:cs="Arial"/>
          <w:i/>
          <w:iCs/>
          <w:color w:val="222222"/>
          <w:szCs w:val="24"/>
          <w:lang w:val="en-GB"/>
        </w:rPr>
        <w:t>Such data w</w:t>
      </w:r>
      <w:r>
        <w:rPr>
          <w:rFonts w:cs="Arial"/>
          <w:i/>
          <w:iCs/>
          <w:color w:val="222222"/>
          <w:szCs w:val="24"/>
          <w:lang w:val="en-GB"/>
        </w:rPr>
        <w:t>ill</w:t>
      </w:r>
      <w:r w:rsidRPr="00316AA1">
        <w:rPr>
          <w:rFonts w:cs="Arial"/>
          <w:i/>
          <w:iCs/>
          <w:color w:val="222222"/>
          <w:szCs w:val="24"/>
          <w:lang w:val="en-GB"/>
        </w:rPr>
        <w:t xml:space="preserve"> be protected by [EXPLAIN THE PROTECTION SYSTEM], and only</w:t>
      </w:r>
      <w:r>
        <w:rPr>
          <w:rFonts w:cs="Arial"/>
          <w:i/>
          <w:iCs/>
          <w:color w:val="222222"/>
          <w:szCs w:val="24"/>
          <w:lang w:val="en-GB"/>
        </w:rPr>
        <w:t xml:space="preserve"> </w:t>
      </w:r>
      <w:r w:rsidRPr="00316AA1">
        <w:rPr>
          <w:rFonts w:cs="Arial"/>
          <w:i/>
          <w:iCs/>
          <w:color w:val="222222"/>
          <w:szCs w:val="24"/>
          <w:lang w:val="en-GB"/>
        </w:rPr>
        <w:t>[IDENTIFY PEOPLE WITH ACCESS]</w:t>
      </w:r>
      <w:r>
        <w:rPr>
          <w:rFonts w:cs="Arial"/>
          <w:i/>
          <w:iCs/>
          <w:color w:val="222222"/>
          <w:szCs w:val="24"/>
          <w:lang w:val="en-GB"/>
        </w:rPr>
        <w:t xml:space="preserve"> can access them.</w:t>
      </w:r>
    </w:p>
    <w:p w:rsidR="00612145" w:rsidRPr="005E415A" w:rsidRDefault="00612145" w:rsidP="00612145">
      <w:pPr>
        <w:shd w:val="clear" w:color="auto" w:fill="FFFFFF"/>
        <w:rPr>
          <w:rFonts w:cs="Arial"/>
          <w:i/>
          <w:color w:val="222222"/>
          <w:szCs w:val="24"/>
          <w:lang w:val="en-IE"/>
        </w:rPr>
      </w:pPr>
      <w:r>
        <w:rPr>
          <w:rFonts w:cs="Arial"/>
          <w:i/>
          <w:iCs/>
          <w:color w:val="222222"/>
          <w:szCs w:val="24"/>
          <w:lang w:val="en-IE"/>
        </w:rPr>
        <w:t>You may contact at any time the PI or the institution that they belong to, to exercise your rights</w:t>
      </w:r>
      <w:r w:rsidRPr="008A0201">
        <w:rPr>
          <w:rFonts w:cs="Arial"/>
          <w:i/>
          <w:iCs/>
          <w:color w:val="222222"/>
          <w:szCs w:val="24"/>
          <w:lang w:val="en-GB"/>
        </w:rPr>
        <w:t xml:space="preserve">, as established by Organic Law 3/2018 of 5 December 2018 on Personal Data Protection and guarantee of digital rights. </w:t>
      </w:r>
      <w:r>
        <w:rPr>
          <w:rFonts w:cs="Arial"/>
          <w:i/>
          <w:iCs/>
          <w:color w:val="222222"/>
          <w:szCs w:val="24"/>
          <w:lang w:val="en-GB"/>
        </w:rPr>
        <w:t xml:space="preserve">On the webpage of the institution you will find more information with regards to the data protection policies and how to exercise your rights. </w:t>
      </w:r>
    </w:p>
    <w:p w:rsidR="00612145" w:rsidRPr="005E415A" w:rsidRDefault="00612145" w:rsidP="00612145">
      <w:pPr>
        <w:rPr>
          <w:rFonts w:cs="Arial"/>
          <w:b/>
          <w:i/>
          <w:szCs w:val="24"/>
          <w:lang w:val="en-IE"/>
        </w:rPr>
      </w:pPr>
      <w:r>
        <w:rPr>
          <w:rFonts w:cs="Arial"/>
          <w:i/>
          <w:iCs/>
          <w:szCs w:val="24"/>
          <w:lang w:val="en-GB"/>
        </w:rPr>
        <w:t xml:space="preserve">We remain at your disposal to resolve any doubts that you may have. You can contact us through the form on our website: [GROUP WEBSITE]. </w:t>
      </w:r>
    </w:p>
    <w:p w:rsidR="00612145" w:rsidRPr="005E415A" w:rsidRDefault="00612145" w:rsidP="00612145">
      <w:pPr>
        <w:rPr>
          <w:rFonts w:cs="Arial"/>
          <w:b/>
          <w:i/>
          <w:szCs w:val="24"/>
          <w:lang w:val="en-IE"/>
        </w:rPr>
      </w:pPr>
    </w:p>
    <w:p w:rsidR="00745BBE" w:rsidRPr="00745BBE" w:rsidRDefault="00745BBE" w:rsidP="00745BBE"/>
    <w:sectPr w:rsidR="00745BBE" w:rsidRPr="00745BBE" w:rsidSect="00D64EF0">
      <w:headerReference w:type="default" r:id="rId8"/>
      <w:footerReference w:type="default" r:id="rId9"/>
      <w:pgSz w:w="11906" w:h="16838"/>
      <w:pgMar w:top="1418" w:right="1701" w:bottom="851" w:left="1701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C12" w:rsidRDefault="00593C12" w:rsidP="009D7964">
      <w:r>
        <w:separator/>
      </w:r>
    </w:p>
  </w:endnote>
  <w:endnote w:type="continuationSeparator" w:id="0">
    <w:p w:rsidR="00593C12" w:rsidRDefault="00593C12" w:rsidP="009D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964" w:rsidRPr="0079223E" w:rsidRDefault="003674FA" w:rsidP="0079223E">
    <w:pPr>
      <w:pStyle w:val="Peu"/>
      <w:tabs>
        <w:tab w:val="clear" w:pos="4252"/>
        <w:tab w:val="clear" w:pos="8504"/>
        <w:tab w:val="left" w:pos="4881"/>
      </w:tabs>
      <w:spacing w:before="120"/>
      <w:rPr>
        <w:sz w:val="18"/>
      </w:rPr>
    </w:pPr>
    <w:r w:rsidRPr="0079223E">
      <w:rPr>
        <w:sz w:val="18"/>
      </w:rPr>
      <w:ptab w:relativeTo="margin" w:alignment="right" w:leader="none"/>
    </w:r>
    <w:r w:rsidRPr="0079223E">
      <w:rPr>
        <w:sz w:val="18"/>
      </w:rPr>
      <w:fldChar w:fldCharType="begin"/>
    </w:r>
    <w:r w:rsidRPr="0079223E">
      <w:rPr>
        <w:sz w:val="18"/>
      </w:rPr>
      <w:instrText xml:space="preserve"> PAGE  \* Arabic  \* MERGEFORMAT </w:instrText>
    </w:r>
    <w:r w:rsidRPr="0079223E">
      <w:rPr>
        <w:sz w:val="18"/>
      </w:rPr>
      <w:fldChar w:fldCharType="separate"/>
    </w:r>
    <w:r w:rsidRPr="0079223E">
      <w:rPr>
        <w:noProof/>
        <w:sz w:val="18"/>
      </w:rPr>
      <w:t>1</w:t>
    </w:r>
    <w:r w:rsidRPr="0079223E">
      <w:rPr>
        <w:sz w:val="18"/>
      </w:rPr>
      <w:fldChar w:fldCharType="end"/>
    </w:r>
    <w:r w:rsidRPr="0079223E">
      <w:rPr>
        <w:sz w:val="18"/>
      </w:rPr>
      <w:t xml:space="preserve"> </w:t>
    </w:r>
    <w:r w:rsidR="006F747B">
      <w:rPr>
        <w:sz w:val="18"/>
      </w:rPr>
      <w:t>of</w:t>
    </w:r>
    <w:r w:rsidRPr="0079223E">
      <w:rPr>
        <w:sz w:val="18"/>
      </w:rPr>
      <w:t xml:space="preserve"> </w:t>
    </w:r>
    <w:r w:rsidR="002B307F" w:rsidRPr="0079223E">
      <w:rPr>
        <w:noProof/>
        <w:sz w:val="18"/>
      </w:rPr>
      <w:fldChar w:fldCharType="begin"/>
    </w:r>
    <w:r w:rsidR="002B307F" w:rsidRPr="0079223E">
      <w:rPr>
        <w:noProof/>
        <w:sz w:val="18"/>
      </w:rPr>
      <w:instrText xml:space="preserve"> NUMPAGES  \* Arabic  \* MERGEFORMAT </w:instrText>
    </w:r>
    <w:r w:rsidR="002B307F" w:rsidRPr="0079223E">
      <w:rPr>
        <w:noProof/>
        <w:sz w:val="18"/>
      </w:rPr>
      <w:fldChar w:fldCharType="separate"/>
    </w:r>
    <w:r w:rsidRPr="0079223E">
      <w:rPr>
        <w:noProof/>
        <w:sz w:val="18"/>
      </w:rPr>
      <w:t>1</w:t>
    </w:r>
    <w:r w:rsidR="002B307F" w:rsidRPr="0079223E">
      <w:rPr>
        <w:noProof/>
        <w:sz w:val="18"/>
      </w:rPr>
      <w:fldChar w:fldCharType="end"/>
    </w:r>
  </w:p>
  <w:p w:rsidR="009D7964" w:rsidRPr="007448EE" w:rsidRDefault="009D7964" w:rsidP="0079223E">
    <w:pPr>
      <w:pStyle w:val="Peu"/>
    </w:pPr>
  </w:p>
  <w:p w:rsidR="00481C2B" w:rsidRDefault="00481C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C12" w:rsidRDefault="00593C12" w:rsidP="009D7964">
      <w:r>
        <w:separator/>
      </w:r>
    </w:p>
  </w:footnote>
  <w:footnote w:type="continuationSeparator" w:id="0">
    <w:p w:rsidR="00593C12" w:rsidRDefault="00593C12" w:rsidP="009D7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964" w:rsidRPr="00353574" w:rsidRDefault="004D29B4" w:rsidP="00A31C9A">
    <w:pPr>
      <w:pStyle w:val="Capalera"/>
      <w:tabs>
        <w:tab w:val="clear" w:pos="4252"/>
      </w:tabs>
      <w:jc w:val="right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59264" behindDoc="1" locked="0" layoutInCell="1" allowOverlap="1" wp14:anchorId="76715BB4" wp14:editId="0BACB1F1">
          <wp:simplePos x="0" y="0"/>
          <wp:positionH relativeFrom="column">
            <wp:posOffset>-3810</wp:posOffset>
          </wp:positionH>
          <wp:positionV relativeFrom="paragraph">
            <wp:posOffset>-69860</wp:posOffset>
          </wp:positionV>
          <wp:extent cx="1724025" cy="344170"/>
          <wp:effectExtent l="0" t="0" r="0" b="0"/>
          <wp:wrapTight wrapText="bothSides">
            <wp:wrapPolygon edited="0">
              <wp:start x="716" y="0"/>
              <wp:lineTo x="0" y="3587"/>
              <wp:lineTo x="0" y="19129"/>
              <wp:lineTo x="716" y="20325"/>
              <wp:lineTo x="21481" y="20325"/>
              <wp:lineTo x="21481" y="11956"/>
              <wp:lineTo x="17662" y="7173"/>
              <wp:lineTo x="3341" y="0"/>
              <wp:lineTo x="716" y="0"/>
            </wp:wrapPolygon>
          </wp:wrapTight>
          <wp:docPr id="12" name="Imat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747B" w:rsidRPr="006F747B">
      <w:t xml:space="preserve"> </w:t>
    </w:r>
    <w:r w:rsidR="006F747B" w:rsidRPr="006F747B">
      <w:rPr>
        <w:noProof/>
        <w:sz w:val="18"/>
      </w:rPr>
      <w:t>Research Ethics Committee</w:t>
    </w:r>
  </w:p>
  <w:p w:rsidR="00481C2B" w:rsidRDefault="00481C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E83"/>
    <w:multiLevelType w:val="hybridMultilevel"/>
    <w:tmpl w:val="933AA4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07D2"/>
    <w:multiLevelType w:val="multilevel"/>
    <w:tmpl w:val="0ADC06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5465C8A"/>
    <w:multiLevelType w:val="hybridMultilevel"/>
    <w:tmpl w:val="E95AC3A4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64D66"/>
    <w:multiLevelType w:val="multilevel"/>
    <w:tmpl w:val="8618A82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6D1AA5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D10C65"/>
    <w:multiLevelType w:val="hybridMultilevel"/>
    <w:tmpl w:val="7A02127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34B69"/>
    <w:multiLevelType w:val="multilevel"/>
    <w:tmpl w:val="04030025"/>
    <w:styleLink w:val="VR"/>
    <w:lvl w:ilvl="0">
      <w:start w:val="1"/>
      <w:numFmt w:val="decimal"/>
      <w:lvlText w:val="%1"/>
      <w:lvlJc w:val="left"/>
      <w:pPr>
        <w:ind w:left="432" w:hanging="432"/>
      </w:pPr>
      <w:rPr>
        <w:rFonts w:asciiTheme="minorHAnsi" w:hAnsiTheme="minorHAnsi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A24C98"/>
    <w:multiLevelType w:val="hybridMultilevel"/>
    <w:tmpl w:val="0F42D77C"/>
    <w:lvl w:ilvl="0" w:tplc="29E0C62A">
      <w:start w:val="1"/>
      <w:numFmt w:val="bullet"/>
      <w:pStyle w:val="Pargrafdellista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90215"/>
    <w:multiLevelType w:val="multilevel"/>
    <w:tmpl w:val="040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EF2186A"/>
    <w:multiLevelType w:val="multilevel"/>
    <w:tmpl w:val="04030025"/>
    <w:lvl w:ilvl="0">
      <w:start w:val="1"/>
      <w:numFmt w:val="decimal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ol5"/>
      <w:lvlText w:val="%1.%2.%3.%4.%5"/>
      <w:lvlJc w:val="left"/>
      <w:pPr>
        <w:ind w:left="1008" w:hanging="1008"/>
      </w:pPr>
    </w:lvl>
    <w:lvl w:ilvl="5">
      <w:start w:val="1"/>
      <w:numFmt w:val="decimal"/>
      <w:pStyle w:val="Ttol6"/>
      <w:lvlText w:val="%1.%2.%3.%4.%5.%6"/>
      <w:lvlJc w:val="left"/>
      <w:pPr>
        <w:ind w:left="1152" w:hanging="1152"/>
      </w:p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043169D"/>
    <w:multiLevelType w:val="hybridMultilevel"/>
    <w:tmpl w:val="00000000"/>
    <w:lvl w:ilvl="0" w:tplc="7A86CB24">
      <w:numFmt w:val="bullet"/>
      <w:lvlText w:val=""/>
      <w:lvlJc w:val="left"/>
      <w:pPr>
        <w:ind w:left="462" w:hanging="361"/>
      </w:pPr>
      <w:rPr>
        <w:rFonts w:ascii="Symbol" w:eastAsia="Symbol" w:hAnsi="Symbol" w:cs="Symbol" w:hint="default"/>
        <w:w w:val="100"/>
        <w:sz w:val="22"/>
        <w:szCs w:val="22"/>
        <w:lang w:val="ca-ES" w:eastAsia="ca-ES" w:bidi="ca-ES"/>
      </w:rPr>
    </w:lvl>
    <w:lvl w:ilvl="1" w:tplc="D76AAF74">
      <w:numFmt w:val="bullet"/>
      <w:lvlText w:val="o"/>
      <w:lvlJc w:val="left"/>
      <w:pPr>
        <w:ind w:left="1182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ca-ES" w:bidi="ca-ES"/>
      </w:rPr>
    </w:lvl>
    <w:lvl w:ilvl="2" w:tplc="81504F6A">
      <w:numFmt w:val="bullet"/>
      <w:lvlText w:val="•"/>
      <w:lvlJc w:val="left"/>
      <w:pPr>
        <w:ind w:left="2018" w:hanging="361"/>
      </w:pPr>
      <w:rPr>
        <w:rFonts w:hint="default"/>
        <w:lang w:val="ca-ES" w:eastAsia="ca-ES" w:bidi="ca-ES"/>
      </w:rPr>
    </w:lvl>
    <w:lvl w:ilvl="3" w:tplc="EA4286BA">
      <w:numFmt w:val="bullet"/>
      <w:lvlText w:val="•"/>
      <w:lvlJc w:val="left"/>
      <w:pPr>
        <w:ind w:left="2856" w:hanging="361"/>
      </w:pPr>
      <w:rPr>
        <w:rFonts w:hint="default"/>
        <w:lang w:val="ca-ES" w:eastAsia="ca-ES" w:bidi="ca-ES"/>
      </w:rPr>
    </w:lvl>
    <w:lvl w:ilvl="4" w:tplc="2DDA6382">
      <w:numFmt w:val="bullet"/>
      <w:lvlText w:val="•"/>
      <w:lvlJc w:val="left"/>
      <w:pPr>
        <w:ind w:left="3695" w:hanging="361"/>
      </w:pPr>
      <w:rPr>
        <w:rFonts w:hint="default"/>
        <w:lang w:val="ca-ES" w:eastAsia="ca-ES" w:bidi="ca-ES"/>
      </w:rPr>
    </w:lvl>
    <w:lvl w:ilvl="5" w:tplc="DCC055CE">
      <w:numFmt w:val="bullet"/>
      <w:lvlText w:val="•"/>
      <w:lvlJc w:val="left"/>
      <w:pPr>
        <w:ind w:left="4533" w:hanging="361"/>
      </w:pPr>
      <w:rPr>
        <w:rFonts w:hint="default"/>
        <w:lang w:val="ca-ES" w:eastAsia="ca-ES" w:bidi="ca-ES"/>
      </w:rPr>
    </w:lvl>
    <w:lvl w:ilvl="6" w:tplc="194A8AFC">
      <w:numFmt w:val="bullet"/>
      <w:lvlText w:val="•"/>
      <w:lvlJc w:val="left"/>
      <w:pPr>
        <w:ind w:left="5372" w:hanging="361"/>
      </w:pPr>
      <w:rPr>
        <w:rFonts w:hint="default"/>
        <w:lang w:val="ca-ES" w:eastAsia="ca-ES" w:bidi="ca-ES"/>
      </w:rPr>
    </w:lvl>
    <w:lvl w:ilvl="7" w:tplc="6D18AB80">
      <w:numFmt w:val="bullet"/>
      <w:lvlText w:val="•"/>
      <w:lvlJc w:val="left"/>
      <w:pPr>
        <w:ind w:left="6210" w:hanging="361"/>
      </w:pPr>
      <w:rPr>
        <w:rFonts w:hint="default"/>
        <w:lang w:val="ca-ES" w:eastAsia="ca-ES" w:bidi="ca-ES"/>
      </w:rPr>
    </w:lvl>
    <w:lvl w:ilvl="8" w:tplc="C3F8BCDC">
      <w:numFmt w:val="bullet"/>
      <w:lvlText w:val="•"/>
      <w:lvlJc w:val="left"/>
      <w:pPr>
        <w:ind w:left="7049" w:hanging="361"/>
      </w:pPr>
      <w:rPr>
        <w:rFonts w:hint="default"/>
        <w:lang w:val="ca-ES" w:eastAsia="ca-ES" w:bidi="ca-ES"/>
      </w:rPr>
    </w:lvl>
  </w:abstractNum>
  <w:abstractNum w:abstractNumId="11" w15:restartNumberingAfterBreak="0">
    <w:nsid w:val="45272CB1"/>
    <w:multiLevelType w:val="hybridMultilevel"/>
    <w:tmpl w:val="9D1020A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DE6A6E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8C04A9"/>
    <w:multiLevelType w:val="multilevel"/>
    <w:tmpl w:val="48229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pStyle w:val="Ttol4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8AF6C95"/>
    <w:multiLevelType w:val="hybridMultilevel"/>
    <w:tmpl w:val="BBFC589A"/>
    <w:lvl w:ilvl="0" w:tplc="7FBE0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66366"/>
    <w:multiLevelType w:val="hybridMultilevel"/>
    <w:tmpl w:val="0A887F9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117B7"/>
    <w:multiLevelType w:val="multilevel"/>
    <w:tmpl w:val="9B8A6ED4"/>
    <w:lvl w:ilvl="0">
      <w:start w:val="1"/>
      <w:numFmt w:val="decimal"/>
      <w:pStyle w:val="Tto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ol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ol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5662585"/>
    <w:multiLevelType w:val="hybridMultilevel"/>
    <w:tmpl w:val="570CD87E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01F94"/>
    <w:multiLevelType w:val="hybridMultilevel"/>
    <w:tmpl w:val="2F9840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7"/>
  </w:num>
  <w:num w:numId="4">
    <w:abstractNumId w:val="0"/>
  </w:num>
  <w:num w:numId="5">
    <w:abstractNumId w:val="14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  <w:num w:numId="11">
    <w:abstractNumId w:val="4"/>
  </w:num>
  <w:num w:numId="12">
    <w:abstractNumId w:val="12"/>
  </w:num>
  <w:num w:numId="13">
    <w:abstractNumId w:val="16"/>
  </w:num>
  <w:num w:numId="14">
    <w:abstractNumId w:val="13"/>
  </w:num>
  <w:num w:numId="15">
    <w:abstractNumId w:val="18"/>
  </w:num>
  <w:num w:numId="16">
    <w:abstractNumId w:val="7"/>
  </w:num>
  <w:num w:numId="17">
    <w:abstractNumId w:val="16"/>
  </w:num>
  <w:num w:numId="18">
    <w:abstractNumId w:val="11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CA"/>
    <w:rsid w:val="00007822"/>
    <w:rsid w:val="000148DA"/>
    <w:rsid w:val="00027AA6"/>
    <w:rsid w:val="00046C07"/>
    <w:rsid w:val="00087D09"/>
    <w:rsid w:val="00090839"/>
    <w:rsid w:val="000A7BB9"/>
    <w:rsid w:val="001176CC"/>
    <w:rsid w:val="00167C9F"/>
    <w:rsid w:val="00176DD1"/>
    <w:rsid w:val="001951B7"/>
    <w:rsid w:val="001A402D"/>
    <w:rsid w:val="001D710B"/>
    <w:rsid w:val="00245B2A"/>
    <w:rsid w:val="002B307F"/>
    <w:rsid w:val="00353574"/>
    <w:rsid w:val="003674FA"/>
    <w:rsid w:val="003C0A1D"/>
    <w:rsid w:val="003E5ADC"/>
    <w:rsid w:val="004103BC"/>
    <w:rsid w:val="00471B5D"/>
    <w:rsid w:val="00481C2B"/>
    <w:rsid w:val="00490862"/>
    <w:rsid w:val="004D29B4"/>
    <w:rsid w:val="00593C12"/>
    <w:rsid w:val="005B3760"/>
    <w:rsid w:val="00612145"/>
    <w:rsid w:val="00627048"/>
    <w:rsid w:val="006527CA"/>
    <w:rsid w:val="0065788C"/>
    <w:rsid w:val="00692DDF"/>
    <w:rsid w:val="006F747B"/>
    <w:rsid w:val="007448EE"/>
    <w:rsid w:val="00745BBE"/>
    <w:rsid w:val="00777AFE"/>
    <w:rsid w:val="0079223E"/>
    <w:rsid w:val="00816470"/>
    <w:rsid w:val="00823C46"/>
    <w:rsid w:val="00985DC8"/>
    <w:rsid w:val="009A0097"/>
    <w:rsid w:val="009B0A89"/>
    <w:rsid w:val="009D7964"/>
    <w:rsid w:val="00A16393"/>
    <w:rsid w:val="00A31C9A"/>
    <w:rsid w:val="00B465FE"/>
    <w:rsid w:val="00BB7B5A"/>
    <w:rsid w:val="00C20992"/>
    <w:rsid w:val="00C26B64"/>
    <w:rsid w:val="00C61AD5"/>
    <w:rsid w:val="00D10640"/>
    <w:rsid w:val="00D4551F"/>
    <w:rsid w:val="00D550D3"/>
    <w:rsid w:val="00D64EF0"/>
    <w:rsid w:val="00D92573"/>
    <w:rsid w:val="00EC56F7"/>
    <w:rsid w:val="00F8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24BC50"/>
  <w15:docId w15:val="{DB8AA1F4-B3E9-48F3-948C-58D50DCB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7CA"/>
    <w:pPr>
      <w:spacing w:before="120" w:after="0"/>
      <w:jc w:val="both"/>
    </w:pPr>
    <w:rPr>
      <w:rFonts w:ascii="Arial" w:hAnsi="Arial"/>
    </w:rPr>
  </w:style>
  <w:style w:type="paragraph" w:styleId="Ttol1">
    <w:name w:val="heading 1"/>
    <w:basedOn w:val="Pargrafdellista"/>
    <w:next w:val="Normal"/>
    <w:link w:val="Ttol1Car"/>
    <w:uiPriority w:val="9"/>
    <w:qFormat/>
    <w:rsid w:val="004D29B4"/>
    <w:pPr>
      <w:numPr>
        <w:numId w:val="13"/>
      </w:numPr>
      <w:spacing w:before="240"/>
      <w:ind w:left="284" w:hanging="284"/>
      <w:contextualSpacing w:val="0"/>
      <w:outlineLvl w:val="0"/>
    </w:pPr>
    <w:rPr>
      <w:b/>
      <w:u w:val="single"/>
    </w:rPr>
  </w:style>
  <w:style w:type="paragraph" w:styleId="Ttol2">
    <w:name w:val="heading 2"/>
    <w:basedOn w:val="Pargrafdellista"/>
    <w:next w:val="Normal"/>
    <w:link w:val="Ttol2Car"/>
    <w:uiPriority w:val="9"/>
    <w:unhideWhenUsed/>
    <w:qFormat/>
    <w:rsid w:val="00C26B64"/>
    <w:pPr>
      <w:numPr>
        <w:ilvl w:val="1"/>
        <w:numId w:val="13"/>
      </w:numPr>
      <w:ind w:left="454" w:hanging="454"/>
      <w:contextualSpacing w:val="0"/>
      <w:outlineLvl w:val="1"/>
    </w:pPr>
    <w:rPr>
      <w:b/>
    </w:rPr>
  </w:style>
  <w:style w:type="paragraph" w:styleId="Ttol3">
    <w:name w:val="heading 3"/>
    <w:basedOn w:val="Pargrafdellista"/>
    <w:next w:val="Normal"/>
    <w:link w:val="Ttol3Car"/>
    <w:uiPriority w:val="9"/>
    <w:unhideWhenUsed/>
    <w:qFormat/>
    <w:rsid w:val="00C26B64"/>
    <w:pPr>
      <w:numPr>
        <w:ilvl w:val="2"/>
        <w:numId w:val="13"/>
      </w:numPr>
      <w:ind w:left="454" w:hanging="454"/>
      <w:contextualSpacing w:val="0"/>
      <w:outlineLvl w:val="2"/>
    </w:pPr>
    <w:rPr>
      <w:b/>
      <w:sz w:val="20"/>
      <w:szCs w:val="20"/>
    </w:rPr>
  </w:style>
  <w:style w:type="paragraph" w:styleId="Ttol4">
    <w:name w:val="heading 4"/>
    <w:basedOn w:val="Pargrafdellista"/>
    <w:next w:val="Normal"/>
    <w:link w:val="Ttol4Car"/>
    <w:uiPriority w:val="9"/>
    <w:unhideWhenUsed/>
    <w:qFormat/>
    <w:rsid w:val="00C26B64"/>
    <w:pPr>
      <w:numPr>
        <w:ilvl w:val="3"/>
        <w:numId w:val="14"/>
      </w:numPr>
      <w:ind w:left="738" w:hanging="454"/>
      <w:contextualSpacing w:val="0"/>
      <w:outlineLvl w:val="3"/>
    </w:pPr>
    <w:rPr>
      <w:b/>
      <w:i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rsid w:val="00027AA6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027AA6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027AA6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027AA6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027AA6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5788C"/>
    <w:pPr>
      <w:tabs>
        <w:tab w:val="center" w:pos="4252"/>
        <w:tab w:val="right" w:pos="8504"/>
      </w:tabs>
      <w:spacing w:before="0" w:line="240" w:lineRule="auto"/>
    </w:pPr>
    <w:rPr>
      <w:sz w:val="20"/>
      <w:szCs w:val="20"/>
    </w:rPr>
  </w:style>
  <w:style w:type="character" w:customStyle="1" w:styleId="CapaleraCar">
    <w:name w:val="Capçalera Car"/>
    <w:basedOn w:val="Lletraperdefectedelpargraf"/>
    <w:link w:val="Capalera"/>
    <w:uiPriority w:val="99"/>
    <w:rsid w:val="0065788C"/>
    <w:rPr>
      <w:sz w:val="20"/>
      <w:szCs w:val="20"/>
      <w:lang w:val="es-ES_tradnl"/>
    </w:rPr>
  </w:style>
  <w:style w:type="paragraph" w:styleId="Peu">
    <w:name w:val="footer"/>
    <w:basedOn w:val="Normal"/>
    <w:link w:val="PeuCar"/>
    <w:uiPriority w:val="99"/>
    <w:unhideWhenUsed/>
    <w:rsid w:val="009D7964"/>
    <w:pPr>
      <w:tabs>
        <w:tab w:val="center" w:pos="4252"/>
        <w:tab w:val="right" w:pos="8504"/>
      </w:tabs>
      <w:spacing w:before="0" w:line="240" w:lineRule="auto"/>
    </w:pPr>
    <w:rPr>
      <w:sz w:val="20"/>
      <w:szCs w:val="20"/>
    </w:rPr>
  </w:style>
  <w:style w:type="character" w:customStyle="1" w:styleId="PeuCar">
    <w:name w:val="Peu Car"/>
    <w:basedOn w:val="Lletraperdefectedelpargraf"/>
    <w:link w:val="Peu"/>
    <w:uiPriority w:val="99"/>
    <w:rsid w:val="009D7964"/>
    <w:rPr>
      <w:sz w:val="20"/>
      <w:szCs w:val="20"/>
      <w:lang w:val="es-ES_tradnl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23C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23C46"/>
    <w:rPr>
      <w:rFonts w:ascii="Tahoma" w:hAnsi="Tahoma" w:cs="Tahoma"/>
      <w:sz w:val="16"/>
      <w:szCs w:val="16"/>
    </w:rPr>
  </w:style>
  <w:style w:type="character" w:styleId="Textdelcontenidor">
    <w:name w:val="Placeholder Text"/>
    <w:basedOn w:val="Lletraperdefectedelpargraf"/>
    <w:uiPriority w:val="99"/>
    <w:semiHidden/>
    <w:rsid w:val="00167C9F"/>
    <w:rPr>
      <w:color w:val="808080"/>
    </w:rPr>
  </w:style>
  <w:style w:type="character" w:customStyle="1" w:styleId="Ttol1Car">
    <w:name w:val="Títol 1 Car"/>
    <w:basedOn w:val="Lletraperdefectedelpargraf"/>
    <w:link w:val="Ttol1"/>
    <w:uiPriority w:val="9"/>
    <w:rsid w:val="004D29B4"/>
    <w:rPr>
      <w:rFonts w:ascii="Arial" w:hAnsi="Arial"/>
      <w:b/>
      <w:u w:val="single"/>
    </w:rPr>
  </w:style>
  <w:style w:type="character" w:customStyle="1" w:styleId="Ttol2Car">
    <w:name w:val="Títol 2 Car"/>
    <w:basedOn w:val="Lletraperdefectedelpargraf"/>
    <w:link w:val="Ttol2"/>
    <w:uiPriority w:val="9"/>
    <w:rsid w:val="00C26B64"/>
    <w:rPr>
      <w:b/>
      <w:lang w:val="es-ES_tradnl"/>
    </w:rPr>
  </w:style>
  <w:style w:type="character" w:customStyle="1" w:styleId="Ttol3Car">
    <w:name w:val="Títol 3 Car"/>
    <w:basedOn w:val="Lletraperdefectedelpargraf"/>
    <w:link w:val="Ttol3"/>
    <w:uiPriority w:val="9"/>
    <w:rsid w:val="00C26B64"/>
    <w:rPr>
      <w:b/>
      <w:sz w:val="20"/>
      <w:szCs w:val="20"/>
      <w:lang w:val="es-ES_tradnl"/>
    </w:rPr>
  </w:style>
  <w:style w:type="character" w:customStyle="1" w:styleId="Ttol4Car">
    <w:name w:val="Títol 4 Car"/>
    <w:basedOn w:val="Lletraperdefectedelpargraf"/>
    <w:link w:val="Ttol4"/>
    <w:uiPriority w:val="9"/>
    <w:rsid w:val="00C26B64"/>
    <w:rPr>
      <w:b/>
      <w:i/>
      <w:sz w:val="20"/>
      <w:szCs w:val="20"/>
      <w:lang w:val="es-ES_tradnl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027A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027A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027A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027A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027A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VR">
    <w:name w:val="VR"/>
    <w:uiPriority w:val="99"/>
    <w:rsid w:val="00027AA6"/>
    <w:pPr>
      <w:numPr>
        <w:numId w:val="7"/>
      </w:numPr>
    </w:pPr>
  </w:style>
  <w:style w:type="paragraph" w:styleId="Ttol">
    <w:name w:val="Title"/>
    <w:basedOn w:val="Normal"/>
    <w:next w:val="Normal"/>
    <w:link w:val="TtolCar"/>
    <w:uiPriority w:val="10"/>
    <w:qFormat/>
    <w:rsid w:val="00745BBE"/>
    <w:pPr>
      <w:spacing w:before="240" w:after="240"/>
      <w:jc w:val="center"/>
    </w:pPr>
    <w:rPr>
      <w:b/>
      <w:caps/>
      <w:sz w:val="28"/>
      <w:szCs w:val="28"/>
    </w:rPr>
  </w:style>
  <w:style w:type="character" w:customStyle="1" w:styleId="TtolCar">
    <w:name w:val="Títol Car"/>
    <w:basedOn w:val="Lletraperdefectedelpargraf"/>
    <w:link w:val="Ttol"/>
    <w:uiPriority w:val="10"/>
    <w:rsid w:val="00745BBE"/>
    <w:rPr>
      <w:rFonts w:ascii="Arial" w:hAnsi="Arial"/>
      <w:b/>
      <w:caps/>
      <w:sz w:val="28"/>
      <w:szCs w:val="28"/>
    </w:rPr>
  </w:style>
  <w:style w:type="paragraph" w:styleId="Pargrafdellista">
    <w:name w:val="List Paragraph"/>
    <w:basedOn w:val="Normal"/>
    <w:uiPriority w:val="34"/>
    <w:qFormat/>
    <w:rsid w:val="009D7964"/>
    <w:pPr>
      <w:numPr>
        <w:numId w:val="16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9D7964"/>
    <w:pPr>
      <w:spacing w:before="0" w:after="161" w:line="161" w:lineRule="atLeast"/>
    </w:pPr>
    <w:rPr>
      <w:rFonts w:ascii="Times New Roman" w:eastAsia="Times New Roman" w:hAnsi="Times New Roman" w:cs="Times New Roman"/>
      <w:sz w:val="13"/>
      <w:szCs w:val="13"/>
      <w:lang w:eastAsia="ca-ES"/>
    </w:rPr>
  </w:style>
  <w:style w:type="paragraph" w:styleId="Llegenda">
    <w:name w:val="caption"/>
    <w:basedOn w:val="Normal"/>
    <w:next w:val="Normal"/>
    <w:uiPriority w:val="35"/>
    <w:unhideWhenUsed/>
    <w:qFormat/>
    <w:rsid w:val="009D7964"/>
    <w:pPr>
      <w:spacing w:before="0" w:after="200" w:line="240" w:lineRule="auto"/>
      <w:jc w:val="center"/>
    </w:pPr>
    <w:rPr>
      <w:b/>
      <w:bCs/>
      <w:i/>
      <w:sz w:val="20"/>
      <w:szCs w:val="20"/>
    </w:rPr>
  </w:style>
  <w:style w:type="paragraph" w:styleId="TtoldelIDC">
    <w:name w:val="TOC Heading"/>
    <w:basedOn w:val="Ttol1"/>
    <w:next w:val="Normal"/>
    <w:uiPriority w:val="39"/>
    <w:unhideWhenUsed/>
    <w:qFormat/>
    <w:rsid w:val="009D7964"/>
    <w:pPr>
      <w:keepNext/>
      <w:keepLines/>
      <w:numPr>
        <w:numId w:val="0"/>
      </w:numPr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</w:rPr>
  </w:style>
  <w:style w:type="paragraph" w:styleId="IDC1">
    <w:name w:val="toc 1"/>
    <w:basedOn w:val="Normal"/>
    <w:next w:val="Normal"/>
    <w:autoRedefine/>
    <w:uiPriority w:val="39"/>
    <w:unhideWhenUsed/>
    <w:rsid w:val="009D7964"/>
    <w:pPr>
      <w:spacing w:after="100"/>
      <w:ind w:left="567" w:hanging="567"/>
    </w:pPr>
  </w:style>
  <w:style w:type="paragraph" w:styleId="IDC2">
    <w:name w:val="toc 2"/>
    <w:basedOn w:val="Normal"/>
    <w:next w:val="Normal"/>
    <w:autoRedefine/>
    <w:uiPriority w:val="39"/>
    <w:unhideWhenUsed/>
    <w:rsid w:val="009D7964"/>
    <w:pPr>
      <w:spacing w:after="100"/>
      <w:ind w:left="220"/>
    </w:pPr>
  </w:style>
  <w:style w:type="paragraph" w:styleId="IDC3">
    <w:name w:val="toc 3"/>
    <w:basedOn w:val="Normal"/>
    <w:next w:val="Normal"/>
    <w:autoRedefine/>
    <w:uiPriority w:val="39"/>
    <w:unhideWhenUsed/>
    <w:rsid w:val="009D7964"/>
    <w:pPr>
      <w:spacing w:after="100"/>
      <w:ind w:left="440"/>
    </w:pPr>
  </w:style>
  <w:style w:type="character" w:styleId="Enlla">
    <w:name w:val="Hyperlink"/>
    <w:basedOn w:val="Lletraperdefectedelpargraf"/>
    <w:uiPriority w:val="99"/>
    <w:unhideWhenUsed/>
    <w:rsid w:val="009D7964"/>
    <w:rPr>
      <w:color w:val="0000FF" w:themeColor="hyperlink"/>
      <w:u w:val="single"/>
    </w:rPr>
  </w:style>
  <w:style w:type="paragraph" w:styleId="ndexdillustracions">
    <w:name w:val="table of figures"/>
    <w:basedOn w:val="Normal"/>
    <w:next w:val="Normal"/>
    <w:uiPriority w:val="99"/>
    <w:unhideWhenUsed/>
    <w:rsid w:val="001951B7"/>
  </w:style>
  <w:style w:type="character" w:styleId="Mencisenseresoldre">
    <w:name w:val="Unresolved Mention"/>
    <w:basedOn w:val="Lletraperdefectedelpargraf"/>
    <w:uiPriority w:val="99"/>
    <w:semiHidden/>
    <w:unhideWhenUsed/>
    <w:rsid w:val="004D29B4"/>
    <w:rPr>
      <w:color w:val="605E5C"/>
      <w:shd w:val="clear" w:color="auto" w:fill="E1DFDD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6F747B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6F747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5863">
              <w:marLeft w:val="0"/>
              <w:marRight w:val="0"/>
              <w:marTop w:val="69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caellas\Dropbox%20(Rectorat%20URL)\Recerca\A_ORI\03_Metodes\031_Models\URL_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C7B8B-6C38-4CA0-8DF4-D94FF111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URL_Word.dotx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Caellas Camprubí</dc:creator>
  <cp:lastModifiedBy>Anna Caellas Camprubí</cp:lastModifiedBy>
  <cp:revision>3</cp:revision>
  <dcterms:created xsi:type="dcterms:W3CDTF">2020-01-08T09:51:00Z</dcterms:created>
  <dcterms:modified xsi:type="dcterms:W3CDTF">2020-01-08T09:53:00Z</dcterms:modified>
</cp:coreProperties>
</file>